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3664E2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</w:p>
          <w:p w:rsidR="00CE1A1E" w:rsidRPr="00145DEF" w:rsidRDefault="001D3716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Stylisches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Basic Tuch</w:t>
            </w:r>
          </w:p>
        </w:tc>
        <w:tc>
          <w:tcPr>
            <w:tcW w:w="4701" w:type="dxa"/>
          </w:tcPr>
          <w:p w:rsidR="00C8696E" w:rsidRDefault="001D3716" w:rsidP="001D371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150g </w:t>
            </w:r>
            <w:proofErr w:type="spellStart"/>
            <w:r>
              <w:rPr>
                <w:b/>
              </w:rPr>
              <w:t>Smokey</w:t>
            </w:r>
            <w:proofErr w:type="spellEnd"/>
            <w:r>
              <w:rPr>
                <w:b/>
              </w:rPr>
              <w:t xml:space="preserve"> Lana Grossa</w:t>
            </w:r>
          </w:p>
          <w:p w:rsidR="001D3716" w:rsidRPr="003664E2" w:rsidRDefault="001D3716" w:rsidP="001D3716">
            <w:pPr>
              <w:spacing w:after="120"/>
              <w:rPr>
                <w:b/>
              </w:rPr>
            </w:pPr>
            <w:r>
              <w:rPr>
                <w:b/>
              </w:rPr>
              <w:t>Nadel Nr. 5 und 6</w:t>
            </w: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1D7DA5" w:rsidRDefault="0066257B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 Maschen mit </w:t>
            </w:r>
            <w:proofErr w:type="spellStart"/>
            <w:r>
              <w:rPr>
                <w:sz w:val="24"/>
                <w:szCs w:val="24"/>
              </w:rPr>
              <w:t>Ndl</w:t>
            </w:r>
            <w:proofErr w:type="spellEnd"/>
            <w:r>
              <w:rPr>
                <w:sz w:val="24"/>
                <w:szCs w:val="24"/>
              </w:rPr>
              <w:t xml:space="preserve">. Nr.6 </w:t>
            </w:r>
            <w:r w:rsidR="001D3716">
              <w:rPr>
                <w:sz w:val="24"/>
                <w:szCs w:val="24"/>
              </w:rPr>
              <w:t xml:space="preserve">anschlagen und kraus rechts stricken. Für die verkürzten Reihen in jeder Reihe 2 Maschen </w:t>
            </w:r>
            <w:proofErr w:type="spellStart"/>
            <w:r w:rsidR="001D3716">
              <w:rPr>
                <w:sz w:val="24"/>
                <w:szCs w:val="24"/>
              </w:rPr>
              <w:t>ungestrickt</w:t>
            </w:r>
            <w:proofErr w:type="spellEnd"/>
            <w:r w:rsidR="001D3716">
              <w:rPr>
                <w:sz w:val="24"/>
                <w:szCs w:val="24"/>
              </w:rPr>
              <w:t xml:space="preserve"> lassen. Solange stricken bis noch 18 Maschen in Arbeit sind.</w:t>
            </w:r>
          </w:p>
          <w:p w:rsidR="0066257B" w:rsidRDefault="001D3716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Faden abschneiden und</w:t>
            </w:r>
            <w:r w:rsidR="0066257B">
              <w:rPr>
                <w:sz w:val="24"/>
                <w:szCs w:val="24"/>
              </w:rPr>
              <w:t xml:space="preserve"> mit </w:t>
            </w:r>
            <w:proofErr w:type="spellStart"/>
            <w:r w:rsidR="0066257B">
              <w:rPr>
                <w:sz w:val="24"/>
                <w:szCs w:val="24"/>
              </w:rPr>
              <w:t>Ndl</w:t>
            </w:r>
            <w:proofErr w:type="spellEnd"/>
            <w:r w:rsidR="0066257B">
              <w:rPr>
                <w:sz w:val="24"/>
                <w:szCs w:val="24"/>
              </w:rPr>
              <w:t>. Nr.5</w:t>
            </w:r>
          </w:p>
          <w:p w:rsidR="001D3716" w:rsidRDefault="001D3716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einer Seite neu anschlagen. Nun über alle 230 Maschen im Lochmuster weiterarbeiten</w:t>
            </w:r>
          </w:p>
          <w:p w:rsidR="000D229C" w:rsidRDefault="001D3716" w:rsidP="001D3716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Lochmuster:</w:t>
            </w:r>
          </w:p>
          <w:p w:rsidR="001D3716" w:rsidRDefault="001D3716" w:rsidP="000D229C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proofErr w:type="spellStart"/>
            <w:r w:rsidRPr="000D229C">
              <w:rPr>
                <w:sz w:val="24"/>
                <w:szCs w:val="24"/>
              </w:rPr>
              <w:t>Rd.Ma</w:t>
            </w:r>
            <w:proofErr w:type="spellEnd"/>
            <w:r w:rsidRPr="000D229C">
              <w:rPr>
                <w:sz w:val="24"/>
                <w:szCs w:val="24"/>
              </w:rPr>
              <w:t xml:space="preserve"> *2 Ma rechts zusammenstricken, 1Umschlag* (von *bis* wiederholen, enden mit 1 </w:t>
            </w:r>
            <w:proofErr w:type="spellStart"/>
            <w:r w:rsidRPr="000D229C">
              <w:rPr>
                <w:sz w:val="24"/>
                <w:szCs w:val="24"/>
              </w:rPr>
              <w:t>Rd.Ma</w:t>
            </w:r>
            <w:proofErr w:type="spellEnd"/>
          </w:p>
          <w:p w:rsidR="000D229C" w:rsidRDefault="000D229C" w:rsidP="000D229C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Maschen rechts</w:t>
            </w:r>
          </w:p>
          <w:p w:rsidR="000D229C" w:rsidRDefault="000D229C" w:rsidP="000D229C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Rd.Ma</w:t>
            </w:r>
            <w:proofErr w:type="spellEnd"/>
            <w:r>
              <w:rPr>
                <w:sz w:val="24"/>
                <w:szCs w:val="24"/>
              </w:rPr>
              <w:t xml:space="preserve"> *1 Umschlag 1 Überzugmasche (d.h. 1 Ma abheben, eine Ma rechts, die abgehobene Masche überziehen), enden mit 1 </w:t>
            </w:r>
            <w:proofErr w:type="spellStart"/>
            <w:r>
              <w:rPr>
                <w:sz w:val="24"/>
                <w:szCs w:val="24"/>
              </w:rPr>
              <w:t>Rd.Ma</w:t>
            </w:r>
            <w:proofErr w:type="spellEnd"/>
          </w:p>
          <w:p w:rsidR="000D229C" w:rsidRDefault="000D229C" w:rsidP="000D229C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Maschen rechts</w:t>
            </w:r>
          </w:p>
          <w:p w:rsidR="000D229C" w:rsidRDefault="000D229C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 zur </w:t>
            </w:r>
            <w:r w:rsidRPr="000D229C">
              <w:rPr>
                <w:sz w:val="24"/>
                <w:szCs w:val="24"/>
              </w:rPr>
              <w:t>16. Reihe</w:t>
            </w:r>
            <w:r>
              <w:rPr>
                <w:sz w:val="24"/>
                <w:szCs w:val="24"/>
              </w:rPr>
              <w:t xml:space="preserve">, dann noch weitere 3 Reihen rechts stricken und </w:t>
            </w:r>
            <w:proofErr w:type="spellStart"/>
            <w:r>
              <w:rPr>
                <w:sz w:val="24"/>
                <w:szCs w:val="24"/>
              </w:rPr>
              <w:t>allle</w:t>
            </w:r>
            <w:proofErr w:type="spellEnd"/>
            <w:r>
              <w:rPr>
                <w:sz w:val="24"/>
                <w:szCs w:val="24"/>
              </w:rPr>
              <w:t xml:space="preserve"> Maschen locker rechts abketten.</w:t>
            </w:r>
          </w:p>
          <w:p w:rsidR="000D229C" w:rsidRDefault="000D229C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Zwei Trotteln anfertigen und an die Enden annähen</w:t>
            </w:r>
          </w:p>
          <w:p w:rsidR="00F67433" w:rsidRDefault="00F67433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</w:p>
          <w:p w:rsidR="00F67433" w:rsidRDefault="00F67433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</w:p>
          <w:p w:rsidR="00F67433" w:rsidRDefault="00F67433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</w:p>
          <w:p w:rsidR="00F67433" w:rsidRPr="000D229C" w:rsidRDefault="00F67433" w:rsidP="000D229C">
            <w:pPr>
              <w:spacing w:before="120" w:line="276" w:lineRule="auto"/>
              <w:ind w:left="60"/>
              <w:rPr>
                <w:sz w:val="24"/>
                <w:szCs w:val="24"/>
              </w:rPr>
            </w:pPr>
          </w:p>
          <w:p w:rsidR="000D229C" w:rsidRPr="00760A84" w:rsidRDefault="000D229C" w:rsidP="001D3716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t>Jutta Pottmeier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0F" w:rsidRDefault="0097540F" w:rsidP="00C16F82">
      <w:pPr>
        <w:spacing w:after="0" w:line="240" w:lineRule="auto"/>
      </w:pPr>
      <w:r>
        <w:separator/>
      </w:r>
    </w:p>
  </w:endnote>
  <w:endnote w:type="continuationSeparator" w:id="0">
    <w:p w:rsidR="0097540F" w:rsidRDefault="0097540F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0F" w:rsidRDefault="0097540F" w:rsidP="00C16F82">
      <w:pPr>
        <w:spacing w:after="0" w:line="240" w:lineRule="auto"/>
      </w:pPr>
      <w:r>
        <w:separator/>
      </w:r>
    </w:p>
  </w:footnote>
  <w:footnote w:type="continuationSeparator" w:id="0">
    <w:p w:rsidR="0097540F" w:rsidRDefault="0097540F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6F4809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C673B"/>
    <w:multiLevelType w:val="hybridMultilevel"/>
    <w:tmpl w:val="EF1A71F0"/>
    <w:lvl w:ilvl="0" w:tplc="990842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6"/>
    <w:rsid w:val="000174AF"/>
    <w:rsid w:val="00044DDB"/>
    <w:rsid w:val="000865DF"/>
    <w:rsid w:val="000C211E"/>
    <w:rsid w:val="000C567F"/>
    <w:rsid w:val="000D229C"/>
    <w:rsid w:val="000F1715"/>
    <w:rsid w:val="00145DEF"/>
    <w:rsid w:val="00165B51"/>
    <w:rsid w:val="00191045"/>
    <w:rsid w:val="001C74C6"/>
    <w:rsid w:val="001D3716"/>
    <w:rsid w:val="001D7DA5"/>
    <w:rsid w:val="00207CDB"/>
    <w:rsid w:val="00214F15"/>
    <w:rsid w:val="00227AC5"/>
    <w:rsid w:val="002470BC"/>
    <w:rsid w:val="002A6232"/>
    <w:rsid w:val="002E4F47"/>
    <w:rsid w:val="002F2CC6"/>
    <w:rsid w:val="00327017"/>
    <w:rsid w:val="00344427"/>
    <w:rsid w:val="003664E2"/>
    <w:rsid w:val="00391157"/>
    <w:rsid w:val="003E3AE1"/>
    <w:rsid w:val="004606C9"/>
    <w:rsid w:val="00465AE1"/>
    <w:rsid w:val="0051334C"/>
    <w:rsid w:val="0052720F"/>
    <w:rsid w:val="00555F44"/>
    <w:rsid w:val="00563A42"/>
    <w:rsid w:val="005672D4"/>
    <w:rsid w:val="00567F10"/>
    <w:rsid w:val="00574430"/>
    <w:rsid w:val="005954F5"/>
    <w:rsid w:val="005D702B"/>
    <w:rsid w:val="006072A6"/>
    <w:rsid w:val="00612D85"/>
    <w:rsid w:val="00613B44"/>
    <w:rsid w:val="00633E20"/>
    <w:rsid w:val="0066257B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881773"/>
    <w:rsid w:val="008E411B"/>
    <w:rsid w:val="0097540F"/>
    <w:rsid w:val="00A271B1"/>
    <w:rsid w:val="00A91FF6"/>
    <w:rsid w:val="00AF6720"/>
    <w:rsid w:val="00B0090F"/>
    <w:rsid w:val="00B04DF6"/>
    <w:rsid w:val="00B624FF"/>
    <w:rsid w:val="00B8648D"/>
    <w:rsid w:val="00BA344B"/>
    <w:rsid w:val="00C1499D"/>
    <w:rsid w:val="00C16F82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849CF"/>
    <w:rsid w:val="00EF2D77"/>
    <w:rsid w:val="00EF3291"/>
    <w:rsid w:val="00F20714"/>
    <w:rsid w:val="00F36AD1"/>
    <w:rsid w:val="00F5345B"/>
    <w:rsid w:val="00F57BE6"/>
    <w:rsid w:val="00F6161E"/>
    <w:rsid w:val="00F67433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995E5C-45FA-4077-A6E1-F4F3928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41375E-7A6E-495D-AD74-B66F60ED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 Pottmeier</cp:lastModifiedBy>
  <cp:revision>4</cp:revision>
  <cp:lastPrinted>2018-09-01T09:23:00Z</cp:lastPrinted>
  <dcterms:created xsi:type="dcterms:W3CDTF">2018-08-24T11:26:00Z</dcterms:created>
  <dcterms:modified xsi:type="dcterms:W3CDTF">2018-09-01T09:24:00Z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